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30" w:rsidRDefault="004D1D4C" w:rsidP="009600F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รายละเอียดคำชี้แจงค่าครุภัณฑ์  </w:t>
      </w:r>
    </w:p>
    <w:p w:rsidR="004D1D4C" w:rsidRPr="0026191E" w:rsidRDefault="004D1D4C" w:rsidP="009600F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619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</w:t>
      </w:r>
      <w:r w:rsidR="00211B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เงินรายได้ป</w:t>
      </w:r>
      <w:r w:rsidRPr="002619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ระจำปี</w:t>
      </w:r>
      <w:r w:rsidR="00CF4C3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t>งบประมาณ พ.ศ. 2557</w:t>
      </w:r>
    </w:p>
    <w:p w:rsidR="004D1D4C" w:rsidRPr="0026191E" w:rsidRDefault="004D1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1D4C" w:rsidRPr="0026191E" w:rsidRDefault="004D1D4C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ชื่อผลผลิต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……………………………………………..</w:t>
      </w:r>
    </w:p>
    <w:p w:rsidR="004D1D4C" w:rsidRPr="0026191E" w:rsidRDefault="004D1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1D4C" w:rsidRPr="0026191E" w:rsidRDefault="00FF2CE8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  <w:cs/>
        </w:rPr>
        <w:t>ราคาต่อหน่วย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D1D4C" w:rsidRPr="0026191E">
        <w:rPr>
          <w:rFonts w:ascii="TH SarabunPSK" w:hAnsi="TH SarabunPSK" w:cs="TH SarabunPSK"/>
          <w:b/>
          <w:bCs/>
          <w:sz w:val="32"/>
          <w:szCs w:val="32"/>
          <w:cs/>
        </w:rPr>
        <w:t>วงเงิน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 </w:t>
      </w:r>
      <w:r w:rsidR="00DD1CD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………    </w:t>
      </w:r>
      <w:r w:rsidR="00DD1CD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…………….</w:t>
      </w:r>
    </w:p>
    <w:p w:rsidR="004D1D4C" w:rsidRPr="0026191E" w:rsidRDefault="00FF2CE8" w:rsidP="00FF2C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D4C" w:rsidRPr="0026191E">
        <w:rPr>
          <w:rFonts w:ascii="TH SarabunPSK" w:hAnsi="TH SarabunPSK" w:cs="TH SarabunPSK"/>
          <w:sz w:val="32"/>
          <w:szCs w:val="32"/>
          <w:cs/>
        </w:rPr>
        <w:t>ครุภัณฑ์ประกอบอาคาร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4D1D4C" w:rsidRPr="0026191E">
        <w:rPr>
          <w:rFonts w:ascii="TH SarabunPSK" w:hAnsi="TH SarabunPSK" w:cs="TH SarabunPSK"/>
          <w:sz w:val="32"/>
          <w:szCs w:val="32"/>
          <w:cs/>
        </w:rPr>
        <w:t xml:space="preserve"> ระบุชื่ออาคาร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4D1D4C" w:rsidRPr="0026191E">
        <w:rPr>
          <w:rFonts w:ascii="TH SarabunPSK" w:hAnsi="TH SarabunPSK" w:cs="TH SarabunPSK"/>
          <w:sz w:val="32"/>
          <w:szCs w:val="32"/>
          <w:cs/>
        </w:rPr>
        <w:t>สร้างเสร็จปีงบประมาณ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:rsidR="004D1D4C" w:rsidRPr="0026191E" w:rsidRDefault="00FF2CE8" w:rsidP="00FF2C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D4C" w:rsidRPr="0026191E">
        <w:rPr>
          <w:rFonts w:ascii="TH SarabunPSK" w:hAnsi="TH SarabunPSK" w:cs="TH SarabunPSK"/>
          <w:sz w:val="32"/>
          <w:szCs w:val="32"/>
          <w:cs/>
        </w:rPr>
        <w:t>ครุภัณฑ์การศึกษา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:rsidR="004D1D4C" w:rsidRPr="0026191E" w:rsidRDefault="00DD1CD7" w:rsidP="00FF2C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……………………………………….…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มาตรฐานขั้นต่ำที่ควรมี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มีอยู่แล้ว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……………..</w:t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ใช้การได้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……….………</w:t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ชำรุด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ใช้สำหรับวิชา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CF4C30">
        <w:rPr>
          <w:rFonts w:ascii="TH SarabunPSK" w:hAnsi="TH SarabunPSK" w:cs="TH SarabunPSK"/>
          <w:b/>
          <w:bCs/>
          <w:sz w:val="32"/>
          <w:szCs w:val="32"/>
        </w:rPr>
        <w:t>………..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="00CF4C30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จำนวนนักศึกษา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ความถี่ในการใช้งาน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</w:p>
    <w:p w:rsidR="004D1D4C" w:rsidRPr="0026191E" w:rsidRDefault="004D1D4C" w:rsidP="00FF2CE8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คุณลักษณะเฉพาะ 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(Specification)   </w:t>
      </w:r>
    </w:p>
    <w:p w:rsidR="00FF2CE8" w:rsidRDefault="004D1D4C" w:rsidP="00FF2CE8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(กรณีจัดซื้อ ครุภัณฑ์เป็นชุดที่มีรายการย่อย ต้องระบุ จำนวน  และราคาต่อหน่วยของรายการย่อยด้วย)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1CD7" w:rsidRPr="0026191E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DD1CD7" w:rsidRPr="0026191E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DD1CD7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DD1CD7" w:rsidRPr="0026191E" w:rsidRDefault="00DD1CD7" w:rsidP="00FF2CE8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="00FF2CE8">
        <w:rPr>
          <w:rFonts w:ascii="TH SarabunPSK" w:hAnsi="TH SarabunPSK" w:cs="TH SarabunPSK"/>
          <w:b/>
          <w:bCs/>
          <w:sz w:val="32"/>
          <w:szCs w:val="32"/>
        </w:rPr>
        <w:t>…….</w:t>
      </w:r>
    </w:p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>4.    แผนการใช้จ่ายงบประมาณ  (ระบุจำนวนเงินงบประมาณ)</w:t>
      </w:r>
    </w:p>
    <w:p w:rsidR="004D1D4C" w:rsidRPr="0026191E" w:rsidRDefault="004D1D4C" w:rsidP="00FF2CE8">
      <w:pPr>
        <w:ind w:right="-1469"/>
        <w:rPr>
          <w:rFonts w:ascii="TH SarabunPSK" w:hAnsi="TH SarabunPSK" w:cs="TH SarabunPSK"/>
          <w:b/>
          <w:bCs/>
          <w:cs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ab/>
      </w:r>
      <w:r w:rsidR="00FF2CE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Pr="0026191E">
        <w:rPr>
          <w:rFonts w:ascii="TH SarabunPSK" w:hAnsi="TH SarabunPSK" w:cs="TH SarabunPSK"/>
          <w:b/>
          <w:bCs/>
          <w:cs/>
        </w:rPr>
        <w:t xml:space="preserve">หน่วย </w:t>
      </w:r>
      <w:r w:rsidRPr="0026191E">
        <w:rPr>
          <w:rFonts w:ascii="TH SarabunPSK" w:hAnsi="TH SarabunPSK" w:cs="TH SarabunPSK"/>
          <w:b/>
          <w:bCs/>
        </w:rPr>
        <w:t xml:space="preserve">: </w:t>
      </w:r>
      <w:r w:rsidRPr="0026191E">
        <w:rPr>
          <w:rFonts w:ascii="TH SarabunPSK" w:hAnsi="TH SarabunPSK" w:cs="TH SarabunPSK"/>
          <w:b/>
          <w:bCs/>
          <w:cs/>
        </w:rPr>
        <w:t xml:space="preserve">ล้านบาท (ทศนิยม </w:t>
      </w:r>
      <w:proofErr w:type="gramStart"/>
      <w:r w:rsidRPr="0026191E">
        <w:rPr>
          <w:rFonts w:ascii="TH SarabunPSK" w:hAnsi="TH SarabunPSK" w:cs="TH SarabunPSK"/>
          <w:b/>
          <w:bCs/>
          <w:cs/>
        </w:rPr>
        <w:t>3  ตำแหน่ง</w:t>
      </w:r>
      <w:proofErr w:type="gramEnd"/>
      <w:r w:rsidRPr="0026191E">
        <w:rPr>
          <w:rFonts w:ascii="TH SarabunPSK" w:hAnsi="TH SarabunPSK" w:cs="TH SarabunPSK"/>
          <w:b/>
          <w:bCs/>
          <w:cs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51"/>
        <w:gridCol w:w="709"/>
        <w:gridCol w:w="708"/>
        <w:gridCol w:w="709"/>
        <w:gridCol w:w="689"/>
        <w:gridCol w:w="714"/>
        <w:gridCol w:w="714"/>
        <w:gridCol w:w="714"/>
        <w:gridCol w:w="713"/>
        <w:gridCol w:w="709"/>
        <w:gridCol w:w="708"/>
        <w:gridCol w:w="709"/>
      </w:tblGrid>
      <w:tr w:rsidR="004D1D4C" w:rsidRPr="0026191E">
        <w:tc>
          <w:tcPr>
            <w:tcW w:w="1242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51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 xml:space="preserve">ตค. </w:t>
            </w: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พย.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ธค.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มค.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68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กพ.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 xml:space="preserve">มีค. </w:t>
            </w: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เมย.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พค.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13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มิย.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กค.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 xml:space="preserve">สค. </w:t>
            </w: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กย.</w:t>
            </w:r>
            <w:r w:rsidRPr="0026191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4D1D4C" w:rsidRPr="0026191E">
        <w:tc>
          <w:tcPr>
            <w:tcW w:w="1242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ลงนามสัญญา</w:t>
            </w:r>
          </w:p>
        </w:tc>
        <w:tc>
          <w:tcPr>
            <w:tcW w:w="851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3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D1D4C" w:rsidRPr="0026191E">
        <w:tc>
          <w:tcPr>
            <w:tcW w:w="1242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6191E">
              <w:rPr>
                <w:rFonts w:ascii="TH SarabunPSK" w:hAnsi="TH SarabunPSK" w:cs="TH SarabunPSK"/>
                <w:b/>
                <w:bCs/>
                <w:cs/>
              </w:rPr>
              <w:t>เบิกจ่ายเงิน</w:t>
            </w:r>
          </w:p>
        </w:tc>
        <w:tc>
          <w:tcPr>
            <w:tcW w:w="851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4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3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4D1D4C" w:rsidRPr="0026191E" w:rsidRDefault="004D1D4C" w:rsidP="00FF2CE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D1D4C" w:rsidRPr="0026191E" w:rsidRDefault="004D1D4C" w:rsidP="00FF2C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1D4C" w:rsidRPr="0026191E" w:rsidRDefault="004D1D4C" w:rsidP="00FF2CE8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คำชี้แจงอื่นๆ เพื่อประกอบการพิจารณา</w:t>
      </w:r>
    </w:p>
    <w:p w:rsidR="004D1D4C" w:rsidRPr="0026191E" w:rsidRDefault="004D1D4C" w:rsidP="00FF2CE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</w:t>
      </w:r>
      <w:r w:rsidR="00DD1CD7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FF2CE8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………………………………………………………………………………………………………………….……………………</w:t>
      </w:r>
      <w:r w:rsidRPr="0026191E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………………………………………………………………………………………………………………….</w:t>
      </w:r>
      <w:r w:rsidR="00DD1CD7" w:rsidRPr="0026191E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</w:p>
    <w:sectPr w:rsidR="004D1D4C" w:rsidRPr="0026191E" w:rsidSect="00FF2CE8">
      <w:headerReference w:type="default" r:id="rId7"/>
      <w:pgSz w:w="11906" w:h="16838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0B" w:rsidRDefault="0096060B" w:rsidP="0026191E">
      <w:r>
        <w:separator/>
      </w:r>
    </w:p>
  </w:endnote>
  <w:endnote w:type="continuationSeparator" w:id="0">
    <w:p w:rsidR="0096060B" w:rsidRDefault="0096060B" w:rsidP="0026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0B" w:rsidRDefault="0096060B" w:rsidP="0026191E">
      <w:r>
        <w:separator/>
      </w:r>
    </w:p>
  </w:footnote>
  <w:footnote w:type="continuationSeparator" w:id="0">
    <w:p w:rsidR="0096060B" w:rsidRDefault="0096060B" w:rsidP="00261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E" w:rsidRDefault="0026191E" w:rsidP="0026191E">
    <w:pPr>
      <w:pStyle w:val="a3"/>
      <w:jc w:val="right"/>
    </w:pPr>
    <w:r w:rsidRPr="0026191E">
      <w:rPr>
        <w:rFonts w:ascii="TH SarabunPSK" w:hAnsi="TH SarabunPSK" w:cs="TH SarabunPSK"/>
        <w:b/>
        <w:bCs/>
        <w:sz w:val="32"/>
        <w:szCs w:val="32"/>
        <w:cs/>
      </w:rPr>
      <w:t>แบบ ง.</w:t>
    </w:r>
    <w:r w:rsidRPr="0026191E">
      <w:rPr>
        <w:rFonts w:ascii="TH SarabunPSK" w:hAnsi="TH SarabunPSK" w:cs="TH SarabunPSK"/>
        <w:b/>
        <w:bCs/>
        <w:sz w:val="32"/>
        <w:szCs w:val="32"/>
      </w:rPr>
      <w:t>4</w:t>
    </w:r>
  </w:p>
  <w:p w:rsidR="0026191E" w:rsidRDefault="002619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108"/>
    <w:multiLevelType w:val="singleLevel"/>
    <w:tmpl w:val="E5F0B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635B2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C6DF9"/>
    <w:rsid w:val="000C7AAC"/>
    <w:rsid w:val="00211BDD"/>
    <w:rsid w:val="00231C14"/>
    <w:rsid w:val="00240C16"/>
    <w:rsid w:val="0026191E"/>
    <w:rsid w:val="00271AE6"/>
    <w:rsid w:val="002C7EE4"/>
    <w:rsid w:val="0038753A"/>
    <w:rsid w:val="004D1D4C"/>
    <w:rsid w:val="00591359"/>
    <w:rsid w:val="00594E1F"/>
    <w:rsid w:val="005C6DF9"/>
    <w:rsid w:val="006A2AF7"/>
    <w:rsid w:val="006D476E"/>
    <w:rsid w:val="008A4172"/>
    <w:rsid w:val="009600F9"/>
    <w:rsid w:val="0096060B"/>
    <w:rsid w:val="009E1FA0"/>
    <w:rsid w:val="00A41A1C"/>
    <w:rsid w:val="00A70752"/>
    <w:rsid w:val="00AF2024"/>
    <w:rsid w:val="00B82EF0"/>
    <w:rsid w:val="00C61EAD"/>
    <w:rsid w:val="00CF4C30"/>
    <w:rsid w:val="00DD1CD7"/>
    <w:rsid w:val="00DD4B4E"/>
    <w:rsid w:val="00E016CD"/>
    <w:rsid w:val="00FF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1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1">
    <w:name w:val="Balloon Text1"/>
    <w:basedOn w:val="a"/>
    <w:semiHidden/>
    <w:rsid w:val="00A41A1C"/>
    <w:rPr>
      <w:rFonts w:ascii="Tahoma" w:hAnsi="Tahoma"/>
      <w:sz w:val="16"/>
      <w:szCs w:val="18"/>
    </w:rPr>
  </w:style>
  <w:style w:type="paragraph" w:styleId="a3">
    <w:name w:val="header"/>
    <w:basedOn w:val="a"/>
    <w:link w:val="a4"/>
    <w:uiPriority w:val="99"/>
    <w:unhideWhenUsed/>
    <w:rsid w:val="0026191E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26191E"/>
    <w:rPr>
      <w:sz w:val="28"/>
      <w:szCs w:val="35"/>
    </w:rPr>
  </w:style>
  <w:style w:type="paragraph" w:styleId="a5">
    <w:name w:val="footer"/>
    <w:basedOn w:val="a"/>
    <w:link w:val="a6"/>
    <w:uiPriority w:val="99"/>
    <w:semiHidden/>
    <w:unhideWhenUsed/>
    <w:rsid w:val="0026191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26191E"/>
    <w:rPr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26191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191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รายละเอียดคำชี้แจงค่าครุภัณฑ์ปีงบประมาณปี……………………………</vt:lpstr>
    </vt:vector>
  </TitlesOfParts>
  <Company>RIT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รายละเอียดคำชี้แจงค่าครุภัณฑ์ปีงบประมาณปี……………………………</dc:title>
  <dc:subject/>
  <dc:creator>Rio&amp;Umi 4ever together</dc:creator>
  <cp:keywords/>
  <cp:lastModifiedBy>KKD</cp:lastModifiedBy>
  <cp:revision>2</cp:revision>
  <cp:lastPrinted>2013-03-05T03:24:00Z</cp:lastPrinted>
  <dcterms:created xsi:type="dcterms:W3CDTF">2013-03-05T03:26:00Z</dcterms:created>
  <dcterms:modified xsi:type="dcterms:W3CDTF">2013-03-05T03:26:00Z</dcterms:modified>
</cp:coreProperties>
</file>