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0" w:rsidRDefault="00D523AB" w:rsidP="00F1452F">
      <w:pPr>
        <w:pStyle w:val="NoSpacing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TimeLine</w:t>
      </w:r>
      <w:bookmarkStart w:id="0" w:name="_GoBack"/>
      <w:bookmarkEnd w:id="0"/>
      <w:r w:rsidR="005E50F0"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  <w:r w:rsidR="005E50F0">
        <w:rPr>
          <w:rFonts w:ascii="TH SarabunTHAI" w:hAnsi="TH SarabunTHAI" w:cs="TH SarabunTHAI" w:hint="cs"/>
          <w:b/>
          <w:bCs/>
          <w:sz w:val="32"/>
          <w:szCs w:val="32"/>
          <w:cs/>
        </w:rPr>
        <w:t>การจั</w:t>
      </w:r>
      <w:r w:rsidR="00C72794" w:rsidRPr="00F1452F">
        <w:rPr>
          <w:rFonts w:ascii="TH SarabunTHAI" w:hAnsi="TH SarabunTHAI" w:cs="TH SarabunTHAI"/>
          <w:b/>
          <w:bCs/>
          <w:sz w:val="32"/>
          <w:szCs w:val="32"/>
          <w:cs/>
        </w:rPr>
        <w:t>ด</w:t>
      </w:r>
      <w:r w:rsidR="005E50F0">
        <w:rPr>
          <w:rFonts w:ascii="TH SarabunTHAI" w:hAnsi="TH SarabunTHAI" w:cs="TH SarabunTHAI" w:hint="cs"/>
          <w:b/>
          <w:bCs/>
          <w:sz w:val="32"/>
          <w:szCs w:val="32"/>
          <w:cs/>
        </w:rPr>
        <w:t>ส่งรายงาน</w:t>
      </w:r>
      <w:r w:rsidR="00C72794" w:rsidRPr="00F1452F">
        <w:rPr>
          <w:rFonts w:ascii="TH SarabunTHAI" w:hAnsi="TH SarabunTHAI" w:cs="TH SarabunTHAI"/>
          <w:b/>
          <w:bCs/>
          <w:sz w:val="32"/>
          <w:szCs w:val="32"/>
          <w:cs/>
        </w:rPr>
        <w:t>ตัวชี้วัดความสำเร็จตามแผนยุทธศาสตร์การพัฒนา</w:t>
      </w:r>
    </w:p>
    <w:p w:rsidR="00C72794" w:rsidRPr="00F1452F" w:rsidRDefault="00C72794" w:rsidP="00F1452F">
      <w:pPr>
        <w:pStyle w:val="NoSpacing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F1452F">
        <w:rPr>
          <w:rFonts w:ascii="TH SarabunTHAI" w:hAnsi="TH SarabunTHAI" w:cs="TH SarabunTHAI"/>
          <w:b/>
          <w:bCs/>
          <w:sz w:val="32"/>
          <w:szCs w:val="32"/>
          <w:cs/>
        </w:rPr>
        <w:t>คณะวิทยาศาสตร์และเทคโนโลยี</w:t>
      </w:r>
    </w:p>
    <w:p w:rsidR="001654AE" w:rsidRDefault="00C72794" w:rsidP="00F1452F">
      <w:pPr>
        <w:pStyle w:val="NoSpacing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F1452F">
        <w:rPr>
          <w:rFonts w:ascii="TH SarabunTHAI" w:hAnsi="TH SarabunTHAI" w:cs="TH SarabunTHAI"/>
          <w:b/>
          <w:bCs/>
          <w:sz w:val="32"/>
          <w:szCs w:val="32"/>
          <w:cs/>
        </w:rPr>
        <w:t>ประจำปีการศึกษา 256</w:t>
      </w:r>
      <w:r w:rsidR="00BA4012" w:rsidRPr="00F1452F">
        <w:rPr>
          <w:rFonts w:ascii="TH SarabunTHAI" w:hAnsi="TH SarabunTHAI" w:cs="TH SarabunTHAI"/>
          <w:b/>
          <w:bCs/>
          <w:sz w:val="32"/>
          <w:szCs w:val="32"/>
          <w:cs/>
        </w:rPr>
        <w:t>3</w:t>
      </w:r>
    </w:p>
    <w:p w:rsidR="00F1452F" w:rsidRPr="00C4664D" w:rsidRDefault="00F1452F" w:rsidP="00F1452F">
      <w:pPr>
        <w:pStyle w:val="NoSpacing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C72794" w:rsidTr="008A1EA0">
        <w:tc>
          <w:tcPr>
            <w:tcW w:w="2376" w:type="dxa"/>
          </w:tcPr>
          <w:p w:rsidR="00C72794" w:rsidRPr="000A740B" w:rsidRDefault="00C72794" w:rsidP="000A740B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0A740B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7088" w:type="dxa"/>
          </w:tcPr>
          <w:p w:rsidR="00C72794" w:rsidRPr="000A740B" w:rsidRDefault="00C72794" w:rsidP="000A740B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0A740B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C72794" w:rsidTr="008A1EA0">
        <w:tc>
          <w:tcPr>
            <w:tcW w:w="2376" w:type="dxa"/>
          </w:tcPr>
          <w:p w:rsidR="00C72794" w:rsidRDefault="00D130C1" w:rsidP="00673025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/>
                <w:sz w:val="32"/>
                <w:szCs w:val="32"/>
              </w:rPr>
              <w:t xml:space="preserve">29 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พ</w:t>
            </w:r>
            <w:r w:rsidR="009F0480">
              <w:rPr>
                <w:rFonts w:ascii="TH SarabunTHAI" w:hAnsi="TH SarabunTHAI" w:cs="TH SarabunTHAI" w:hint="cs"/>
                <w:sz w:val="32"/>
                <w:szCs w:val="32"/>
                <w:cs/>
              </w:rPr>
              <w:t>ฤษภาคม 25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6</w:t>
            </w:r>
            <w:r w:rsidR="00673025">
              <w:rPr>
                <w:rFonts w:ascii="TH SarabunTHAI" w:hAnsi="TH SarabunTHAI" w:cs="TH SarabunTHAI" w:hint="cs"/>
                <w:sz w:val="32"/>
                <w:szCs w:val="32"/>
                <w:cs/>
              </w:rPr>
              <w:t>3</w:t>
            </w:r>
          </w:p>
        </w:tc>
        <w:tc>
          <w:tcPr>
            <w:tcW w:w="7088" w:type="dxa"/>
          </w:tcPr>
          <w:p w:rsidR="00C72794" w:rsidRDefault="00D130C1" w:rsidP="00D130C1">
            <w:pPr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รับดัชนีชี้วัดความสำเร็จและค่าเป้าหมายตามแผนการพัฒนามหาวิทยาลัยเทคโนโลยีราชมงคลพระนคร </w:t>
            </w:r>
            <w:r w:rsidR="002C0618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(ปีการศึกษา 2561 </w:t>
            </w:r>
            <w:r w:rsidR="002C0618">
              <w:rPr>
                <w:rFonts w:ascii="TH SarabunTHAI" w:hAnsi="TH SarabunTHAI" w:cs="TH SarabunTHAI"/>
                <w:sz w:val="32"/>
                <w:szCs w:val="32"/>
                <w:cs/>
              </w:rPr>
              <w:t>–</w:t>
            </w:r>
            <w:r w:rsidR="002C0618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2564) (ฉบับปรับปรุง)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</w:p>
        </w:tc>
      </w:tr>
      <w:tr w:rsidR="00C72794" w:rsidTr="008A1EA0">
        <w:tc>
          <w:tcPr>
            <w:tcW w:w="2376" w:type="dxa"/>
          </w:tcPr>
          <w:p w:rsidR="00C72794" w:rsidRPr="00D130C1" w:rsidRDefault="002C0618" w:rsidP="00673025">
            <w:pPr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1</w:t>
            </w:r>
            <w:r w:rsidR="00673025">
              <w:rPr>
                <w:rFonts w:ascii="TH SarabunTHAI" w:hAnsi="TH SarabunTHAI" w:cs="TH SarabunTHAI" w:hint="cs"/>
                <w:sz w:val="32"/>
                <w:szCs w:val="32"/>
                <w:cs/>
              </w:rPr>
              <w:t>-5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มิ</w:t>
            </w:r>
            <w:r w:rsidR="009F0480">
              <w:rPr>
                <w:rFonts w:ascii="TH SarabunTHAI" w:hAnsi="TH SarabunTHAI" w:cs="TH SarabunTHAI" w:hint="cs"/>
                <w:sz w:val="32"/>
                <w:szCs w:val="32"/>
                <w:cs/>
              </w:rPr>
              <w:t>ถุนา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ย</w:t>
            </w:r>
            <w:r w:rsidR="009F0480">
              <w:rPr>
                <w:rFonts w:ascii="TH SarabunTHAI" w:hAnsi="TH SarabunTHAI" w:cs="TH SarabunTHAI" w:hint="cs"/>
                <w:sz w:val="32"/>
                <w:szCs w:val="32"/>
                <w:cs/>
              </w:rPr>
              <w:t>น 25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6</w:t>
            </w:r>
            <w:r w:rsidR="00673025">
              <w:rPr>
                <w:rFonts w:ascii="TH SarabunTHAI" w:hAnsi="TH SarabunTHAI" w:cs="TH SarabunTHAI" w:hint="cs"/>
                <w:sz w:val="32"/>
                <w:szCs w:val="32"/>
                <w:cs/>
              </w:rPr>
              <w:t>3</w:t>
            </w:r>
          </w:p>
        </w:tc>
        <w:tc>
          <w:tcPr>
            <w:tcW w:w="7088" w:type="dxa"/>
          </w:tcPr>
          <w:p w:rsidR="00C72794" w:rsidRPr="002C0618" w:rsidRDefault="002C0618" w:rsidP="00673025">
            <w:pPr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จัดทำดัชนีชี้วัดความสำเร็จและค่าเป้าหมายตามแผนการพัฒนาคณะวิทยาศาสตร์และเทคโนโลยี </w:t>
            </w:r>
            <w:r w:rsidR="009F0480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ปีการศึกษา 256</w:t>
            </w:r>
            <w:r w:rsidR="00673025">
              <w:rPr>
                <w:rFonts w:ascii="TH SarabunTHAI" w:hAnsi="TH SarabunTHAI" w:cs="TH SarabunTHAI" w:hint="cs"/>
                <w:sz w:val="32"/>
                <w:szCs w:val="32"/>
                <w:cs/>
              </w:rPr>
              <w:t>3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</w:p>
        </w:tc>
      </w:tr>
      <w:tr w:rsidR="00C72794" w:rsidTr="00252310">
        <w:tc>
          <w:tcPr>
            <w:tcW w:w="2376" w:type="dxa"/>
            <w:tcBorders>
              <w:bottom w:val="single" w:sz="4" w:space="0" w:color="auto"/>
            </w:tcBorders>
          </w:tcPr>
          <w:p w:rsidR="00C72794" w:rsidRDefault="00673025" w:rsidP="00673025">
            <w:pPr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8</w:t>
            </w:r>
            <w:r w:rsidR="002C0618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มิ</w:t>
            </w:r>
            <w:r w:rsidR="009F0480">
              <w:rPr>
                <w:rFonts w:ascii="TH SarabunTHAI" w:hAnsi="TH SarabunTHAI" w:cs="TH SarabunTHAI" w:hint="cs"/>
                <w:sz w:val="32"/>
                <w:szCs w:val="32"/>
                <w:cs/>
              </w:rPr>
              <w:t>ถุนา</w:t>
            </w:r>
            <w:r w:rsidR="002C0618">
              <w:rPr>
                <w:rFonts w:ascii="TH SarabunTHAI" w:hAnsi="TH SarabunTHAI" w:cs="TH SarabunTHAI" w:hint="cs"/>
                <w:sz w:val="32"/>
                <w:szCs w:val="32"/>
                <w:cs/>
              </w:rPr>
              <w:t>ย</w:t>
            </w:r>
            <w:r w:rsidR="009F0480">
              <w:rPr>
                <w:rFonts w:ascii="TH SarabunTHAI" w:hAnsi="TH SarabunTHAI" w:cs="TH SarabunTHAI" w:hint="cs"/>
                <w:sz w:val="32"/>
                <w:szCs w:val="32"/>
                <w:cs/>
              </w:rPr>
              <w:t>น 25</w:t>
            </w:r>
            <w:r w:rsidR="002C0618">
              <w:rPr>
                <w:rFonts w:ascii="TH SarabunTHAI" w:hAnsi="TH SarabunTHAI" w:cs="TH SarabunTHAI" w:hint="cs"/>
                <w:sz w:val="32"/>
                <w:szCs w:val="32"/>
                <w:cs/>
              </w:rPr>
              <w:t>6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3</w:t>
            </w:r>
          </w:p>
        </w:tc>
        <w:tc>
          <w:tcPr>
            <w:tcW w:w="7088" w:type="dxa"/>
          </w:tcPr>
          <w:p w:rsidR="00C72794" w:rsidRDefault="002C0618" w:rsidP="00673025">
            <w:pPr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นำดัชนีชี้วัดความสำเร็จและค่าเป้าหมายตามแผนการพัฒนาคณะวิทยาศาสตร์และเทคโนโลยี ปีการศึกษา 256</w:t>
            </w:r>
            <w:r w:rsidR="00673025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สู่การปฏิบัติ</w:t>
            </w:r>
          </w:p>
        </w:tc>
      </w:tr>
      <w:tr w:rsidR="0062679F" w:rsidTr="00060DA3">
        <w:tc>
          <w:tcPr>
            <w:tcW w:w="2376" w:type="dxa"/>
            <w:vMerge w:val="restart"/>
          </w:tcPr>
          <w:p w:rsidR="0062679F" w:rsidRPr="008A1EA0" w:rsidRDefault="0062679F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</w:rPr>
            </w:pPr>
            <w:r w:rsidRPr="008A1EA0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กำหนด</w:t>
            </w:r>
            <w:r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การ</w:t>
            </w:r>
            <w:r w:rsidRPr="008A1EA0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รายงาน</w:t>
            </w:r>
            <w:r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สถานะของตัวชี้วัด</w:t>
            </w:r>
            <w:r w:rsidRPr="008A1EA0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8" w:type="dxa"/>
          </w:tcPr>
          <w:p w:rsidR="0062679F" w:rsidRPr="008A1EA0" w:rsidRDefault="0062679F" w:rsidP="00673025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  <w:r w:rsidRPr="008A1EA0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กำหนดการส่งรายงานให้ส่งทุกเดือน  โดย</w:t>
            </w:r>
            <w:r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กำหนด</w:t>
            </w:r>
            <w:r w:rsidRPr="008A1EA0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ส่ง</w:t>
            </w:r>
            <w:r w:rsidR="00673025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 xml:space="preserve">ในสัปดาห์แรกของเดือนถัดไป </w:t>
            </w:r>
            <w:r w:rsidR="00351C1E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ภายใน 3 วันทำการ</w:t>
            </w:r>
            <w:r w:rsidR="00673025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673025" w:rsidRPr="00673025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ซึ่งเป็นรายงานของเดือนที่ผ่านมา</w:t>
            </w:r>
            <w:r w:rsidR="00673025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 xml:space="preserve"> โดยกำหนดดังนี้</w:t>
            </w:r>
          </w:p>
        </w:tc>
      </w:tr>
      <w:tr w:rsidR="00351C1E" w:rsidTr="00060DA3">
        <w:tc>
          <w:tcPr>
            <w:tcW w:w="2376" w:type="dxa"/>
            <w:vMerge/>
          </w:tcPr>
          <w:p w:rsidR="00351C1E" w:rsidRPr="008A1EA0" w:rsidRDefault="00351C1E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351C1E" w:rsidRPr="00F1452F" w:rsidRDefault="00673025" w:rsidP="00C9452D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ผลการดำเนินงาน ของเดือนมิถุนายน 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ส่งในวันที่ 3 กรกฎาคม 2563</w:t>
            </w:r>
          </w:p>
        </w:tc>
      </w:tr>
      <w:tr w:rsidR="00673025" w:rsidTr="00060DA3">
        <w:tc>
          <w:tcPr>
            <w:tcW w:w="2376" w:type="dxa"/>
            <w:vMerge/>
          </w:tcPr>
          <w:p w:rsidR="00673025" w:rsidRPr="008A1EA0" w:rsidRDefault="0067302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73025" w:rsidRPr="00F1452F" w:rsidRDefault="00673025" w:rsidP="00C9452D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ผลการดำเนินงาน ของเดือนกรกฎาคม 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ส่งในวันที่ 5 สิงหาคม 2563</w:t>
            </w:r>
          </w:p>
        </w:tc>
      </w:tr>
      <w:tr w:rsidR="00673025" w:rsidTr="00060DA3">
        <w:tc>
          <w:tcPr>
            <w:tcW w:w="2376" w:type="dxa"/>
            <w:vMerge/>
          </w:tcPr>
          <w:p w:rsidR="00673025" w:rsidRPr="008A1EA0" w:rsidRDefault="0067302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73025" w:rsidRPr="00F1452F" w:rsidRDefault="00673025" w:rsidP="00C9452D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ผลการดำเนินงาน ของเดือน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สิงหาคม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ส่งในวันที่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3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กันยายน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2563</w:t>
            </w:r>
          </w:p>
        </w:tc>
      </w:tr>
      <w:tr w:rsidR="00673025" w:rsidTr="00060DA3">
        <w:tc>
          <w:tcPr>
            <w:tcW w:w="2376" w:type="dxa"/>
            <w:vMerge/>
          </w:tcPr>
          <w:p w:rsidR="00673025" w:rsidRPr="008A1EA0" w:rsidRDefault="0067302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73025" w:rsidRPr="00F1452F" w:rsidRDefault="00673025" w:rsidP="00C9452D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ผลการดำเนินงาน ของเดือน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กันยายน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ส่งในวันที่ 5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ตุล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าคม 2563</w:t>
            </w:r>
          </w:p>
        </w:tc>
      </w:tr>
      <w:tr w:rsidR="00673025" w:rsidTr="00060DA3">
        <w:tc>
          <w:tcPr>
            <w:tcW w:w="2376" w:type="dxa"/>
            <w:vMerge/>
          </w:tcPr>
          <w:p w:rsidR="00673025" w:rsidRPr="008A1EA0" w:rsidRDefault="0067302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73025" w:rsidRPr="00F1452F" w:rsidRDefault="00673025" w:rsidP="00C9452D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ผลการดำเนินงาน ของเดือน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ตุลาคม  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ส่งในวันที่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4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พฤศจิกายน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2563</w:t>
            </w:r>
          </w:p>
        </w:tc>
      </w:tr>
      <w:tr w:rsidR="00673025" w:rsidTr="00060DA3">
        <w:tc>
          <w:tcPr>
            <w:tcW w:w="2376" w:type="dxa"/>
            <w:vMerge/>
          </w:tcPr>
          <w:p w:rsidR="00673025" w:rsidRPr="008A1EA0" w:rsidRDefault="0067302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73025" w:rsidRPr="00F1452F" w:rsidRDefault="00673025" w:rsidP="00C9452D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ผลการดำเนินงาน ของเดือน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พฤศจิกายน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ส่งในวันที่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3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ธันวาคม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2563</w:t>
            </w:r>
          </w:p>
        </w:tc>
      </w:tr>
      <w:tr w:rsidR="00673025" w:rsidTr="00060DA3">
        <w:tc>
          <w:tcPr>
            <w:tcW w:w="2376" w:type="dxa"/>
            <w:vMerge/>
          </w:tcPr>
          <w:p w:rsidR="00673025" w:rsidRPr="008A1EA0" w:rsidRDefault="0067302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73025" w:rsidRPr="00F1452F" w:rsidRDefault="00673025" w:rsidP="000466C5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ผลการดำเนินงาน ของเดือน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ธันวาคม   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ส่งในวันที่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6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มก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ร</w:t>
            </w:r>
            <w:r w:rsidR="00C9452D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าคม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256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4</w:t>
            </w:r>
          </w:p>
        </w:tc>
      </w:tr>
      <w:tr w:rsidR="00673025" w:rsidTr="00060DA3">
        <w:tc>
          <w:tcPr>
            <w:tcW w:w="2376" w:type="dxa"/>
            <w:vMerge/>
          </w:tcPr>
          <w:p w:rsidR="00673025" w:rsidRPr="008A1EA0" w:rsidRDefault="0067302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73025" w:rsidRPr="00F1452F" w:rsidRDefault="00673025" w:rsidP="000466C5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ผลการดำเนินงาน ของเดือน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มกราคม   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ส่งในวันที่ 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3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กุมภาพันธ์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256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4</w:t>
            </w:r>
          </w:p>
        </w:tc>
      </w:tr>
      <w:tr w:rsidR="00673025" w:rsidTr="00060DA3">
        <w:tc>
          <w:tcPr>
            <w:tcW w:w="2376" w:type="dxa"/>
            <w:vMerge/>
          </w:tcPr>
          <w:p w:rsidR="00673025" w:rsidRPr="008A1EA0" w:rsidRDefault="0067302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73025" w:rsidRPr="00F1452F" w:rsidRDefault="00673025" w:rsidP="000466C5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ผลการดำเนินงาน ของเดือน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กุมภาพันธ์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ส่งในวันที่ 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3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มีนาคม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256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4</w:t>
            </w:r>
          </w:p>
        </w:tc>
      </w:tr>
      <w:tr w:rsidR="00673025" w:rsidTr="00060DA3">
        <w:tc>
          <w:tcPr>
            <w:tcW w:w="2376" w:type="dxa"/>
            <w:vMerge/>
          </w:tcPr>
          <w:p w:rsidR="00673025" w:rsidRPr="008A1EA0" w:rsidRDefault="0067302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73025" w:rsidRPr="00F1452F" w:rsidRDefault="00673025" w:rsidP="000466C5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ผลการดำเนินงาน ของเดือน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มีนาคม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   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ส่งในวันที่ 5 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เมษายน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256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4</w:t>
            </w:r>
          </w:p>
        </w:tc>
      </w:tr>
      <w:tr w:rsidR="00673025" w:rsidTr="00060DA3">
        <w:tc>
          <w:tcPr>
            <w:tcW w:w="2376" w:type="dxa"/>
            <w:vMerge/>
          </w:tcPr>
          <w:p w:rsidR="00673025" w:rsidRPr="008A1EA0" w:rsidRDefault="0067302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73025" w:rsidRPr="00F1452F" w:rsidRDefault="00673025" w:rsidP="000466C5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ผลการดำเนินงาน ของเดือน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เมษายน    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ส่งในวันที่ 5 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พฤษภา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คม 256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4</w:t>
            </w:r>
          </w:p>
        </w:tc>
      </w:tr>
      <w:tr w:rsidR="00673025" w:rsidTr="00060DA3">
        <w:tc>
          <w:tcPr>
            <w:tcW w:w="2376" w:type="dxa"/>
            <w:vMerge/>
          </w:tcPr>
          <w:p w:rsidR="00673025" w:rsidRPr="008A1EA0" w:rsidRDefault="0067302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73025" w:rsidRPr="00F1452F" w:rsidRDefault="00673025" w:rsidP="000466C5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ผลการดำเนินงาน ของเดือน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พฤษภาคม   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ส่งในวันที่ 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3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มิถุนายน</w:t>
            </w:r>
            <w:r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256</w:t>
            </w:r>
            <w:r w:rsidR="000466C5" w:rsidRPr="00F1452F">
              <w:rPr>
                <w:rFonts w:ascii="TH SarabunTHAI" w:hAnsi="TH SarabunTHAI" w:cs="TH SarabunTHAI" w:hint="cs"/>
                <w:sz w:val="32"/>
                <w:szCs w:val="32"/>
                <w:cs/>
              </w:rPr>
              <w:t>4</w:t>
            </w:r>
          </w:p>
        </w:tc>
      </w:tr>
      <w:tr w:rsidR="000466C5" w:rsidTr="00060DA3">
        <w:tc>
          <w:tcPr>
            <w:tcW w:w="2376" w:type="dxa"/>
            <w:vMerge/>
          </w:tcPr>
          <w:p w:rsidR="000466C5" w:rsidRPr="008A1EA0" w:rsidRDefault="000466C5" w:rsidP="0062679F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466C5" w:rsidRPr="008A1EA0" w:rsidRDefault="00830E5A" w:rsidP="009B0247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 xml:space="preserve">* </w:t>
            </w:r>
            <w:r w:rsidR="000466C5" w:rsidRPr="008A1EA0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หากครบกำหนดแล้วไม่มีการรายงานผล</w:t>
            </w:r>
            <w:r w:rsidR="000466C5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สถานะ</w:t>
            </w:r>
            <w:r w:rsidR="000466C5" w:rsidRPr="008A1EA0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 xml:space="preserve"> คณะจะดำเนินการดังนี้ </w:t>
            </w:r>
          </w:p>
        </w:tc>
      </w:tr>
      <w:tr w:rsidR="000466C5" w:rsidTr="00060DA3">
        <w:tc>
          <w:tcPr>
            <w:tcW w:w="2376" w:type="dxa"/>
            <w:vMerge/>
            <w:tcBorders>
              <w:bottom w:val="nil"/>
            </w:tcBorders>
          </w:tcPr>
          <w:p w:rsidR="000466C5" w:rsidRPr="008A1EA0" w:rsidRDefault="000466C5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466C5" w:rsidRPr="008A1EA0" w:rsidRDefault="00830E5A" w:rsidP="009B0247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="000466C5" w:rsidRPr="008A1EA0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 xml:space="preserve">1. จัดทำหนังสือติดตามให้จัดส่ง ครั้งที่ 1 </w:t>
            </w:r>
          </w:p>
        </w:tc>
      </w:tr>
      <w:tr w:rsidR="000466C5" w:rsidTr="00252310">
        <w:tc>
          <w:tcPr>
            <w:tcW w:w="2376" w:type="dxa"/>
            <w:tcBorders>
              <w:top w:val="nil"/>
              <w:bottom w:val="nil"/>
            </w:tcBorders>
          </w:tcPr>
          <w:p w:rsidR="000466C5" w:rsidRPr="008A1EA0" w:rsidRDefault="000466C5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466C5" w:rsidRPr="008A1EA0" w:rsidRDefault="00830E5A" w:rsidP="009B0247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="000466C5" w:rsidRPr="008A1EA0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2. จัดทำหนังสือติดตามให้จัดส่ง ครั้งที่ 2</w:t>
            </w:r>
          </w:p>
        </w:tc>
      </w:tr>
      <w:tr w:rsidR="000466C5" w:rsidTr="00252310">
        <w:tc>
          <w:tcPr>
            <w:tcW w:w="2376" w:type="dxa"/>
            <w:tcBorders>
              <w:top w:val="nil"/>
              <w:bottom w:val="nil"/>
            </w:tcBorders>
          </w:tcPr>
          <w:p w:rsidR="000466C5" w:rsidRPr="008A1EA0" w:rsidRDefault="000466C5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466C5" w:rsidRPr="008A1EA0" w:rsidRDefault="00830E5A" w:rsidP="009B0247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="000466C5" w:rsidRPr="008A1EA0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3. หากยังไม่ดำเนินการใด ๆ  คณะขอสวนสิทธิ์เพื่อให้ราชการได้รับประโยชน์สูงสุด</w:t>
            </w:r>
          </w:p>
        </w:tc>
      </w:tr>
      <w:tr w:rsidR="000466C5" w:rsidTr="00252310">
        <w:tc>
          <w:tcPr>
            <w:tcW w:w="2376" w:type="dxa"/>
            <w:tcBorders>
              <w:top w:val="nil"/>
              <w:bottom w:val="nil"/>
            </w:tcBorders>
          </w:tcPr>
          <w:p w:rsidR="000466C5" w:rsidRPr="008A1EA0" w:rsidRDefault="000466C5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466C5" w:rsidRPr="008A1EA0" w:rsidRDefault="000466C5" w:rsidP="00351C1E">
            <w:pPr>
              <w:rPr>
                <w:rFonts w:ascii="TH SarabunTHAI" w:hAnsi="TH SarabunTHAI" w:cs="TH SarabunTHAI"/>
                <w:b/>
                <w:bCs/>
                <w:color w:val="0070C0"/>
                <w:sz w:val="32"/>
                <w:szCs w:val="32"/>
                <w:cs/>
              </w:rPr>
            </w:pPr>
            <w:r w:rsidRPr="00252310"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u w:val="single"/>
                <w:cs/>
              </w:rPr>
              <w:t>กรณีที่ส่งรายงานมา</w:t>
            </w:r>
            <w:r w:rsidRPr="008A1EA0"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cs/>
              </w:rPr>
              <w:t>และ</w:t>
            </w:r>
            <w:r w:rsidRPr="008A1EA0"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cs/>
              </w:rPr>
              <w:t>มีผลการดำเนินงานไม่บรรลุตามเป้าหมาย</w:t>
            </w:r>
            <w:r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cs/>
              </w:rPr>
              <w:t xml:space="preserve"> ให้อธิบาย ว่าเพราะเหตุใดจึงดำเนินการแล้วไม่บรรลุตามเป้าหมาย และจะเสนอแนะวิธีการและ/หรือมาตรการใดในการดำเนินงานให้ตัวชี้วัดนั้นบรรลุตามเป้าหมาย </w:t>
            </w:r>
          </w:p>
        </w:tc>
      </w:tr>
      <w:tr w:rsidR="000466C5" w:rsidTr="003A40E3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0466C5" w:rsidRPr="008A1EA0" w:rsidRDefault="000466C5">
            <w:pPr>
              <w:rPr>
                <w:rFonts w:ascii="TH SarabunTHAI" w:hAnsi="TH SarabunTHAI" w:cs="TH SarabunTHAI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466C5" w:rsidRPr="008A1EA0" w:rsidRDefault="000466C5" w:rsidP="00252310">
            <w:pPr>
              <w:rPr>
                <w:rFonts w:ascii="TH SarabunTHAI" w:hAnsi="TH SarabunTHAI" w:cs="TH SarabunTHAI"/>
                <w:b/>
                <w:bCs/>
                <w:color w:val="0070C0"/>
                <w:sz w:val="32"/>
                <w:szCs w:val="32"/>
                <w:cs/>
              </w:rPr>
            </w:pPr>
            <w:r w:rsidRPr="00252310"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u w:val="single"/>
                <w:cs/>
              </w:rPr>
              <w:t>กรณีที่ส่งรายงานมา</w:t>
            </w:r>
            <w:r w:rsidRPr="008A1EA0"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cs/>
              </w:rPr>
              <w:t>และ</w:t>
            </w:r>
            <w:r w:rsidRPr="008A1EA0"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cs/>
              </w:rPr>
              <w:t>มีผลการดำเนินงานบรรลุตามเป้าหมาย</w:t>
            </w:r>
            <w:r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cs/>
              </w:rPr>
              <w:t xml:space="preserve"> ให้อธิบายว่ามีวิธีการอย่างไร</w:t>
            </w:r>
            <w:r w:rsidRPr="008A1EA0"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cs/>
              </w:rPr>
              <w:t>ที่</w:t>
            </w:r>
            <w:r>
              <w:rPr>
                <w:rFonts w:ascii="TH SarabunTHAI" w:hAnsi="TH SarabunTHAI" w:cs="TH SarabunTHAI" w:hint="cs"/>
                <w:b/>
                <w:bCs/>
                <w:color w:val="0070C0"/>
                <w:sz w:val="32"/>
                <w:szCs w:val="32"/>
                <w:cs/>
              </w:rPr>
              <w:t xml:space="preserve">ทำให้ตัวชี้วัดนั้นบรรลุตามเป้าหมาย  </w:t>
            </w:r>
          </w:p>
        </w:tc>
      </w:tr>
      <w:tr w:rsidR="003A40E3" w:rsidTr="003A40E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A40E3" w:rsidRPr="003A40E3" w:rsidRDefault="003A40E3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A40E3">
              <w:rPr>
                <w:rFonts w:ascii="TH SarabunTHAI" w:hAnsi="TH SarabunTHAI" w:cs="TH SarabunTHAI" w:hint="cs"/>
                <w:sz w:val="32"/>
                <w:szCs w:val="32"/>
                <w:cs/>
              </w:rPr>
              <w:t>15 มิถุนายน 2564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A40E3" w:rsidRPr="003A40E3" w:rsidRDefault="003A40E3" w:rsidP="00252310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A40E3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แผนยุทธศาสตร์รวบรวมและจัดทำรายงานรอบ 12 เดือน ส่งมหาวิทยาลัย </w:t>
            </w:r>
          </w:p>
        </w:tc>
      </w:tr>
    </w:tbl>
    <w:p w:rsidR="00C72794" w:rsidRPr="00C72794" w:rsidRDefault="00624ED7">
      <w:pPr>
        <w:rPr>
          <w:rFonts w:ascii="TH SarabunTHAI" w:hAnsi="TH SarabunTHAI" w:cs="TH SarabunTHAI"/>
          <w:sz w:val="32"/>
          <w:szCs w:val="32"/>
        </w:rPr>
      </w:pPr>
      <w:r w:rsidRPr="00624ED7">
        <w:rPr>
          <w:rFonts w:ascii="TH SarabunTHAI" w:hAnsi="TH SarabunTHAI" w:cs="TH SarabunTHAI"/>
          <w:b/>
          <w:bCs/>
          <w:noProof/>
          <w:color w:val="7030A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3705860</wp:posOffset>
                </wp:positionH>
                <wp:positionV relativeFrom="paragraph">
                  <wp:posOffset>785191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D7" w:rsidRPr="00C83A2B" w:rsidRDefault="00624ED7" w:rsidP="00C83A2B">
                            <w:pPr>
                              <w:pStyle w:val="NoSpacing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C83A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แผนยุทธศาสตร์ </w:t>
                            </w:r>
                          </w:p>
                          <w:p w:rsidR="00C83A2B" w:rsidRPr="00C83A2B" w:rsidRDefault="00C83A2B" w:rsidP="00C83A2B">
                            <w:pPr>
                              <w:pStyle w:val="NoSpacing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C83A2B">
                              <w:rPr>
                                <w:rFonts w:ascii="TH SarabunPSK" w:hAnsi="TH SarabunPSK" w:cs="TH SarabunPSK"/>
                                <w:cs/>
                              </w:rPr>
                              <w:t>ฝ่ายวางแผน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8pt;margin-top:61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CVVMAY4wAAAAsBAAAPAAAAAAAAAAAAAAAAAH0EAABkcnMv&#10;ZG93bnJldi54bWxQSwUGAAAAAAQABADzAAAAjQUAAAAA&#10;" stroked="f">
                <v:textbox style="mso-fit-shape-to-text:t">
                  <w:txbxContent>
                    <w:p w:rsidR="00624ED7" w:rsidRPr="00C83A2B" w:rsidRDefault="00624ED7" w:rsidP="00C83A2B">
                      <w:pPr>
                        <w:pStyle w:val="NoSpacing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C83A2B">
                        <w:rPr>
                          <w:rFonts w:ascii="TH SarabunPSK" w:hAnsi="TH SarabunPSK" w:cs="TH SarabunPSK"/>
                          <w:cs/>
                        </w:rPr>
                        <w:t xml:space="preserve">แผนยุทธศาสตร์ </w:t>
                      </w:r>
                    </w:p>
                    <w:p w:rsidR="00C83A2B" w:rsidRPr="00C83A2B" w:rsidRDefault="00C83A2B" w:rsidP="00C83A2B">
                      <w:pPr>
                        <w:pStyle w:val="NoSpacing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C83A2B">
                        <w:rPr>
                          <w:rFonts w:ascii="TH SarabunPSK" w:hAnsi="TH SarabunPSK" w:cs="TH SarabunPSK"/>
                          <w:cs/>
                        </w:rPr>
                        <w:t>ฝ่ายวางแผน</w:t>
                      </w:r>
                    </w:p>
                  </w:txbxContent>
                </v:textbox>
              </v:shape>
            </w:pict>
          </mc:Fallback>
        </mc:AlternateContent>
      </w:r>
      <w:r w:rsidR="00673025" w:rsidRPr="00351C1E">
        <w:rPr>
          <w:rFonts w:ascii="TH SarabunTHAI" w:hAnsi="TH SarabunTHAI" w:cs="TH SarabunTHAI" w:hint="cs"/>
          <w:b/>
          <w:bCs/>
          <w:color w:val="7030A0"/>
          <w:sz w:val="32"/>
          <w:szCs w:val="32"/>
          <w:cs/>
        </w:rPr>
        <w:t>หมายเหตุ</w:t>
      </w:r>
      <w:r w:rsidR="00673025">
        <w:rPr>
          <w:rFonts w:ascii="TH SarabunTHAI" w:hAnsi="TH SarabunTHAI" w:cs="TH SarabunTHAI"/>
          <w:sz w:val="32"/>
          <w:szCs w:val="32"/>
        </w:rPr>
        <w:t xml:space="preserve">  </w:t>
      </w:r>
      <w:r w:rsidR="000466C5">
        <w:rPr>
          <w:rFonts w:ascii="TH SarabunTHAI" w:hAnsi="TH SarabunTHAI" w:cs="TH SarabunTHAI"/>
          <w:sz w:val="32"/>
          <w:szCs w:val="32"/>
        </w:rPr>
        <w:t xml:space="preserve"> </w:t>
      </w:r>
      <w:r w:rsidR="00F1452F">
        <w:rPr>
          <w:rFonts w:ascii="TH SarabunTHAI" w:hAnsi="TH SarabunTHAI" w:cs="TH SarabunTHAI" w:hint="cs"/>
          <w:sz w:val="32"/>
          <w:szCs w:val="32"/>
          <w:cs/>
        </w:rPr>
        <w:t>นำ</w:t>
      </w:r>
      <w:r w:rsidR="00673025" w:rsidRPr="00252310">
        <w:rPr>
          <w:rFonts w:ascii="TH SarabunTHAI" w:hAnsi="TH SarabunTHAI" w:cs="TH SarabunTHAI" w:hint="cs"/>
          <w:color w:val="7030A0"/>
          <w:sz w:val="32"/>
          <w:szCs w:val="32"/>
          <w:cs/>
        </w:rPr>
        <w:t>สรุปผลการรายงานดัชนีชี้วัดความสำเร็จและค่าเป้าหมายตามแผนการพัฒนาคณะวิทยาศาสตร์และเทคโนโลยี มหาวิทยาลัยเทคโนโลยีราชมงคลพระนคร ปีการศึกษา 256</w:t>
      </w:r>
      <w:r w:rsidR="000466C5">
        <w:rPr>
          <w:rFonts w:ascii="TH SarabunTHAI" w:hAnsi="TH SarabunTHAI" w:cs="TH SarabunTHAI" w:hint="cs"/>
          <w:color w:val="7030A0"/>
          <w:sz w:val="32"/>
          <w:szCs w:val="32"/>
          <w:cs/>
        </w:rPr>
        <w:t>3</w:t>
      </w:r>
      <w:r w:rsidR="00673025" w:rsidRPr="00252310">
        <w:rPr>
          <w:rFonts w:ascii="TH SarabunTHAI" w:hAnsi="TH SarabunTHAI" w:cs="TH SarabunTHAI"/>
          <w:color w:val="7030A0"/>
          <w:sz w:val="32"/>
          <w:szCs w:val="32"/>
        </w:rPr>
        <w:t xml:space="preserve"> </w:t>
      </w:r>
      <w:r w:rsidR="00673025" w:rsidRPr="00252310">
        <w:rPr>
          <w:rFonts w:ascii="TH SarabunTHAI" w:hAnsi="TH SarabunTHAI" w:cs="TH SarabunTHAI" w:hint="cs"/>
          <w:color w:val="7030A0"/>
          <w:sz w:val="32"/>
          <w:szCs w:val="32"/>
          <w:cs/>
        </w:rPr>
        <w:t>เข้าที่ประชุมกรรมการบริหารคณะเพื่อทราบ</w:t>
      </w:r>
      <w:r w:rsidR="000466C5">
        <w:rPr>
          <w:rFonts w:ascii="TH SarabunTHAI" w:hAnsi="TH SarabunTHAI" w:cs="TH SarabunTHAI"/>
          <w:sz w:val="32"/>
          <w:szCs w:val="32"/>
        </w:rPr>
        <w:t xml:space="preserve"> </w:t>
      </w:r>
      <w:r w:rsidR="000466C5" w:rsidRPr="00815A6C">
        <w:rPr>
          <w:rFonts w:ascii="TH SarabunTHAI" w:hAnsi="TH SarabunTHAI" w:cs="TH SarabunTHAI"/>
          <w:sz w:val="32"/>
          <w:szCs w:val="32"/>
          <w:u w:val="single"/>
          <w:cs/>
        </w:rPr>
        <w:t>วันและเวลาขึ้นอยู่กับการประชุมกรรมการบริหารคณะ</w:t>
      </w:r>
    </w:p>
    <w:sectPr w:rsidR="00C72794" w:rsidRPr="00C72794" w:rsidSect="00C4664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94"/>
    <w:rsid w:val="000466C5"/>
    <w:rsid w:val="000A740B"/>
    <w:rsid w:val="000F7382"/>
    <w:rsid w:val="001654AE"/>
    <w:rsid w:val="001C22AF"/>
    <w:rsid w:val="00252310"/>
    <w:rsid w:val="002C0618"/>
    <w:rsid w:val="00351C1E"/>
    <w:rsid w:val="003A40E3"/>
    <w:rsid w:val="005E50F0"/>
    <w:rsid w:val="00624ED7"/>
    <w:rsid w:val="0062679F"/>
    <w:rsid w:val="006400F3"/>
    <w:rsid w:val="00673025"/>
    <w:rsid w:val="00830E5A"/>
    <w:rsid w:val="00887869"/>
    <w:rsid w:val="008A1EA0"/>
    <w:rsid w:val="00904B5C"/>
    <w:rsid w:val="009F0480"/>
    <w:rsid w:val="00A82978"/>
    <w:rsid w:val="00AA4FE4"/>
    <w:rsid w:val="00BA4012"/>
    <w:rsid w:val="00C4664D"/>
    <w:rsid w:val="00C66DC4"/>
    <w:rsid w:val="00C72794"/>
    <w:rsid w:val="00C83A2B"/>
    <w:rsid w:val="00C9452D"/>
    <w:rsid w:val="00D130C1"/>
    <w:rsid w:val="00D523AB"/>
    <w:rsid w:val="00EF0386"/>
    <w:rsid w:val="00EF4A7A"/>
    <w:rsid w:val="00F1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EA0"/>
    <w:pPr>
      <w:ind w:left="720"/>
      <w:contextualSpacing/>
    </w:pPr>
  </w:style>
  <w:style w:type="paragraph" w:styleId="NoSpacing">
    <w:name w:val="No Spacing"/>
    <w:uiPriority w:val="1"/>
    <w:qFormat/>
    <w:rsid w:val="00F14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E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EA0"/>
    <w:pPr>
      <w:ind w:left="720"/>
      <w:contextualSpacing/>
    </w:pPr>
  </w:style>
  <w:style w:type="paragraph" w:styleId="NoSpacing">
    <w:name w:val="No Spacing"/>
    <w:uiPriority w:val="1"/>
    <w:qFormat/>
    <w:rsid w:val="00F14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E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NOKPALM</dc:creator>
  <cp:lastModifiedBy>NOKPALM</cp:lastModifiedBy>
  <cp:revision>18</cp:revision>
  <cp:lastPrinted>2020-05-12T02:20:00Z</cp:lastPrinted>
  <dcterms:created xsi:type="dcterms:W3CDTF">2020-02-19T02:23:00Z</dcterms:created>
  <dcterms:modified xsi:type="dcterms:W3CDTF">2020-07-03T09:47:00Z</dcterms:modified>
</cp:coreProperties>
</file>