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46" w:rsidRPr="00F84746" w:rsidRDefault="00F84746" w:rsidP="00F84746">
      <w:pPr>
        <w:jc w:val="right"/>
        <w:rPr>
          <w:rFonts w:ascii="TH SarabunTHAI" w:hAnsi="TH SarabunTHAI" w:cs="TH SarabunTHAI"/>
          <w:b/>
          <w:bCs/>
          <w:sz w:val="36"/>
          <w:szCs w:val="36"/>
          <w:lang w:bidi="th-TH"/>
        </w:rPr>
      </w:pPr>
      <w:r w:rsidRPr="00F84746">
        <w:rPr>
          <w:rFonts w:ascii="TH SarabunTHAI" w:hAnsi="TH SarabunTHAI" w:cs="TH SarabunTHAI"/>
          <w:b/>
          <w:bCs/>
          <w:sz w:val="36"/>
          <w:szCs w:val="36"/>
          <w:lang w:bidi="th-TH"/>
        </w:rPr>
        <w:t xml:space="preserve">FM </w:t>
      </w:r>
      <w:r w:rsidRPr="000E4E6A">
        <w:rPr>
          <w:rFonts w:ascii="TH SarabunPSK" w:hAnsi="TH SarabunPSK" w:cs="TH SarabunPSK"/>
          <w:b/>
          <w:bCs/>
          <w:sz w:val="36"/>
          <w:szCs w:val="36"/>
          <w:lang w:bidi="th-TH"/>
        </w:rPr>
        <w:t>01</w:t>
      </w:r>
    </w:p>
    <w:p w:rsidR="00797B7F" w:rsidRPr="00BF566D" w:rsidRDefault="00797B7F" w:rsidP="00797B7F">
      <w:pPr>
        <w:jc w:val="center"/>
        <w:rPr>
          <w:rFonts w:ascii="TH SarabunTHAI" w:hAnsi="TH SarabunTHAI" w:cs="TH SarabunTHAI"/>
          <w:b/>
          <w:bCs/>
          <w:color w:val="FF0000"/>
          <w:sz w:val="32"/>
          <w:szCs w:val="32"/>
          <w:cs/>
          <w:lang w:bidi="th-TH"/>
        </w:rPr>
      </w:pP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BF566D">
        <w:rPr>
          <w:rFonts w:ascii="TH SarabunTHAI" w:hAnsi="TH SarabunTHAI" w:cs="TH SarabunTHAI"/>
          <w:b/>
          <w:bCs/>
          <w:color w:val="FF0000"/>
          <w:sz w:val="32"/>
          <w:szCs w:val="32"/>
          <w:lang w:bidi="th-TH"/>
        </w:rPr>
        <w:t xml:space="preserve">TOR 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(กรณี</w:t>
      </w:r>
      <w:r w:rsidR="00610B9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ซื้อ</w:t>
      </w:r>
      <w:r w:rsidR="001406AF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วัสดุทั่วไป</w:t>
      </w:r>
      <w:r w:rsidR="00AB781C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 ที่มิใช่ครุภัณฑ์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AB781C" w:rsidRPr="00630F66" w:rsidRDefault="00AB781C" w:rsidP="00AB78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หรือรายละเอียดคุณลักษณะเฉพาะของพัสดุและราคากลาง</w:t>
      </w:r>
    </w:p>
    <w:p w:rsidR="002B4298" w:rsidRDefault="00AB781C" w:rsidP="00AB781C">
      <w:pPr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จัดซื้อ</w:t>
      </w:r>
      <w:r w:rsidR="00C24631">
        <w:rPr>
          <w:rFonts w:ascii="TH SarabunTHAI" w:hAnsi="TH SarabunTHAI" w:cs="TH SarabunTHAI" w:hint="cs"/>
          <w:sz w:val="32"/>
          <w:szCs w:val="32"/>
          <w:cs/>
          <w:lang w:bidi="th-TH"/>
        </w:rPr>
        <w:t>วัสดุทั่วไป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โดยวิธีเฉพาะเจาะจง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ความเป็นมา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BF566D">
      <w:pPr>
        <w:spacing w:after="0"/>
        <w:jc w:val="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2.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1406AF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1406AF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98" w:rsidRPr="00BF566D" w:rsidRDefault="002B4298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3.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คุณสมบัติผู้เสนอราคา</w:t>
      </w:r>
    </w:p>
    <w:p w:rsidR="00D96EE9" w:rsidRPr="000C2C87" w:rsidRDefault="002B4298" w:rsidP="00D96EE9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D96EE9">
        <w:rPr>
          <w:rFonts w:ascii="TH SarabunPSK" w:hAnsi="TH SarabunPSK" w:cs="TH SarabunPSK" w:hint="cs"/>
          <w:sz w:val="32"/>
          <w:szCs w:val="32"/>
          <w:cs/>
        </w:rPr>
        <w:t>(</w:t>
      </w:r>
      <w:r w:rsidR="00D96EE9">
        <w:rPr>
          <w:rFonts w:ascii="TH SarabunTHAI" w:hAnsi="TH SarabunTHAI" w:cs="TH SarabunTHAI" w:hint="cs"/>
          <w:sz w:val="32"/>
          <w:szCs w:val="32"/>
          <w:cs/>
        </w:rPr>
        <w:t>1)  เป็นบุคคลธรรมดา หรือนิติบุคคล ที่มีอาชีพขาย/รับจ้างพัสดุที่จะซื้อ/หรือจ้าง</w:t>
      </w:r>
    </w:p>
    <w:p w:rsidR="00D96EE9" w:rsidRPr="00FB70A7" w:rsidRDefault="00D96EE9" w:rsidP="00D96E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0A7">
        <w:rPr>
          <w:rFonts w:ascii="TH SarabunIT๙" w:hAnsi="TH SarabunIT๙" w:cs="TH SarabunIT๙"/>
          <w:sz w:val="32"/>
          <w:szCs w:val="32"/>
          <w:cs/>
        </w:rPr>
        <w:t>)  มีความสามารถตามกฎหมาย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70A7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D96EE9" w:rsidRPr="00FB70A7" w:rsidRDefault="00C24631" w:rsidP="00C24631">
      <w:pPr>
        <w:tabs>
          <w:tab w:val="left" w:pos="270"/>
          <w:tab w:val="left" w:pos="709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6EE9" w:rsidRPr="00FB70A7">
        <w:rPr>
          <w:rFonts w:ascii="TH SarabunIT๙" w:hAnsi="TH SarabunIT๙" w:cs="TH SarabunIT๙"/>
          <w:sz w:val="32"/>
          <w:szCs w:val="32"/>
          <w:cs/>
        </w:rPr>
        <w:t>(๔) ไม่เป็นบุคคลซึ่งอยู่ระหว่างถูกระงับการยื่นข้อเสนอหรือทำสัญญากับหน่วยงานของรัฐตามมาตรา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96EE9" w:rsidRPr="00FB70A7">
        <w:rPr>
          <w:rFonts w:ascii="TH SarabunIT๙" w:hAnsi="TH SarabunIT๙" w:cs="TH SarabunIT๙"/>
          <w:sz w:val="32"/>
          <w:szCs w:val="32"/>
          <w:cs/>
        </w:rPr>
        <w:t xml:space="preserve">106 วรรคสาม 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 xml:space="preserve">(5) ไม่เป็นบุคคลซึ่งถูกแจ้งเวียนชื่อให้เป็นผู้ทิ้งงานของหน่วยงานของรัฐตามมาตรา 109 </w:t>
      </w:r>
    </w:p>
    <w:p w:rsidR="00D96EE9" w:rsidRPr="00FB70A7" w:rsidRDefault="00D96EE9" w:rsidP="00D96EE9">
      <w:pPr>
        <w:tabs>
          <w:tab w:val="left" w:pos="270"/>
          <w:tab w:val="left" w:pos="720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หากผู้เสนอราคาเป็นผู้ประกอบการวิสาหกิจขนาดกลางและขนาดย่อม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ให้ผู้ขาย/ผู้รับจ้าง หรือคู่สัญญาแสดงหลักฐานการขึ้นทะเบียนผู้ประกอบการด้วย</w:t>
      </w:r>
    </w:p>
    <w:p w:rsidR="000D49BE" w:rsidRPr="00BF566D" w:rsidRDefault="000D49BE" w:rsidP="00D96EE9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4.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ขอบเขตเนื้องานที่จะ</w:t>
      </w:r>
      <w:r w:rsidR="00610B9D"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ซื้อ</w:t>
      </w:r>
    </w:p>
    <w:p w:rsidR="00BF566D" w:rsidRDefault="00BF566D" w:rsidP="00BF566D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รายการที่ต้อง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การซื้อ</w:t>
      </w:r>
    </w:p>
    <w:p w:rsidR="00BF566D" w:rsidRDefault="00610B9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(1)..................................................................</w:t>
      </w:r>
      <w:r w:rsidR="003F3AE6">
        <w:rPr>
          <w:rFonts w:ascii="TH SarabunTHAI" w:hAnsi="TH SarabunTHAI" w:cs="TH SarabunTHAI" w:hint="cs"/>
          <w:sz w:val="32"/>
          <w:szCs w:val="32"/>
          <w:cs/>
          <w:lang w:bidi="th-TH"/>
        </w:rPr>
        <w:t>จำนวน</w:t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</w:t>
      </w:r>
    </w:p>
    <w:p w:rsidR="00BF566D" w:rsidRDefault="00BF566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(2)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</w:t>
      </w:r>
      <w:r w:rsidR="00365E56">
        <w:rPr>
          <w:rFonts w:ascii="TH SarabunTHAI" w:hAnsi="TH SarabunTHAI" w:cs="TH SarabunTHAI" w:hint="cs"/>
          <w:sz w:val="32"/>
          <w:szCs w:val="32"/>
          <w:cs/>
          <w:lang w:bidi="th-TH"/>
        </w:rPr>
        <w:t>จำนวน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</w:t>
      </w:r>
    </w:p>
    <w:p w:rsidR="00610B9D" w:rsidRDefault="00610B9D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</w:p>
    <w:p w:rsidR="00BF566D" w:rsidRPr="00727EEC" w:rsidRDefault="00BF566D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5.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กำหนดเวลาส่งมอบพัสดุ</w:t>
      </w:r>
    </w:p>
    <w:p w:rsidR="00BF566D" w:rsidRDefault="00BF566D" w:rsidP="00BF566D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BF566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(ระยะเวลา)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</w:t>
      </w:r>
      <w:r w:rsidRPr="00BF566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6.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หลักเกณฑ์ในการพิจารณาคัดเลือกข้อเสนอ</w:t>
      </w:r>
    </w:p>
    <w:p w:rsidR="00727EEC" w:rsidRPr="00365E56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365E56" w:rsidRPr="00365E56">
        <w:rPr>
          <w:rFonts w:ascii="TH SarabunTHAI" w:hAnsi="TH SarabunTHAI" w:cs="TH SarabunTHAI" w:hint="cs"/>
          <w:sz w:val="32"/>
          <w:szCs w:val="32"/>
          <w:cs/>
          <w:lang w:bidi="th-TH"/>
        </w:rPr>
        <w:t>เกณฑ์ราคา</w:t>
      </w:r>
      <w:r w:rsidRPr="00365E56">
        <w:rPr>
          <w:rFonts w:ascii="TH SarabunTHAI" w:hAnsi="TH SarabunTHAI" w:cs="TH SarabunTHAI" w:hint="cs"/>
          <w:color w:val="FFFFFF" w:themeColor="background1"/>
          <w:sz w:val="32"/>
          <w:szCs w:val="32"/>
          <w:cs/>
          <w:lang w:bidi="th-TH"/>
        </w:rPr>
        <w:t>.</w:t>
      </w:r>
    </w:p>
    <w:p w:rsidR="00365E56" w:rsidRPr="00727EEC" w:rsidRDefault="00365E56" w:rsidP="00365E56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7.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ราคากลางและที่มาของราคากลาง</w:t>
      </w:r>
      <w:bookmarkStart w:id="0" w:name="_GoBack"/>
      <w:bookmarkEnd w:id="0"/>
    </w:p>
    <w:p w:rsidR="00365E56" w:rsidRPr="00CC7145" w:rsidRDefault="00365E56" w:rsidP="00365E56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cs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5A39AD" w:rsidRPr="00CC7145">
        <w:rPr>
          <w:rFonts w:ascii="TH SarabunIT๙" w:eastAsia="Calibri" w:hAnsi="TH SarabunIT๙" w:cs="TH SarabunIT๙" w:hint="cs"/>
          <w:sz w:val="32"/>
          <w:szCs w:val="32"/>
          <w:u w:val="dotted"/>
          <w:cs/>
          <w:lang w:bidi="th-TH"/>
        </w:rPr>
        <w:t>วงเงินที่</w:t>
      </w:r>
      <w:r w:rsidR="002920E1" w:rsidRPr="00CC7145">
        <w:rPr>
          <w:rFonts w:ascii="TH SarabunIT๙" w:eastAsia="Calibri" w:hAnsi="TH SarabunIT๙" w:cs="TH SarabunIT๙" w:hint="cs"/>
          <w:sz w:val="32"/>
          <w:szCs w:val="32"/>
          <w:u w:val="dotted"/>
          <w:cs/>
          <w:lang w:bidi="th-TH"/>
        </w:rPr>
        <w:t>ใ</w:t>
      </w:r>
      <w:r w:rsidR="005A39AD" w:rsidRPr="00CC7145">
        <w:rPr>
          <w:rFonts w:ascii="TH SarabunIT๙" w:eastAsia="Calibri" w:hAnsi="TH SarabunIT๙" w:cs="TH SarabunIT๙" w:hint="cs"/>
          <w:sz w:val="32"/>
          <w:szCs w:val="32"/>
          <w:u w:val="dotted"/>
          <w:cs/>
          <w:lang w:bidi="th-TH"/>
        </w:rPr>
        <w:t>ช้สำหรับจัดซื้อวัสดุ (ตัวเลขและตัวหนังสือ)</w:t>
      </w:r>
      <w:r w:rsidR="00CC7145">
        <w:rPr>
          <w:rFonts w:ascii="TH SarabunIT๙" w:eastAsia="Calibri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          </w:t>
      </w:r>
      <w:r w:rsidR="00CC7145" w:rsidRPr="00CC7145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lastRenderedPageBreak/>
        <w:t>2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8. </w:t>
      </w:r>
      <w:r w:rsid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เงื่อนไขการจ่ายเงิน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171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คณะวิทยาศาสตร์และเทคโนโลยี จะเบิกจ่ายเงิน </w:t>
      </w:r>
      <w:r w:rsidR="001714C2" w:rsidRPr="007A3214">
        <w:rPr>
          <w:rFonts w:ascii="TH SarabunTHAI" w:eastAsia="Calibri" w:hAnsi="TH SarabunTHAI" w:cs="TH SarabunTHAI"/>
          <w:sz w:val="32"/>
          <w:szCs w:val="32"/>
          <w:cs/>
        </w:rPr>
        <w:t>100</w:t>
      </w:r>
      <w:r w:rsidR="001714C2" w:rsidRPr="007A3214">
        <w:rPr>
          <w:rFonts w:ascii="TH SarabunTHAI" w:eastAsia="Calibri" w:hAnsi="TH SarabunTHAI" w:cs="TH SarabunTHAI"/>
          <w:sz w:val="32"/>
          <w:szCs w:val="32"/>
        </w:rPr>
        <w:t>%</w:t>
      </w:r>
      <w:r w:rsidR="001714C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714C2">
        <w:rPr>
          <w:rFonts w:ascii="TH SarabunIT๙" w:eastAsia="Calibri" w:hAnsi="TH SarabunIT๙" w:cs="TH SarabunIT๙" w:hint="cs"/>
          <w:sz w:val="32"/>
          <w:szCs w:val="32"/>
          <w:cs/>
        </w:rPr>
        <w:t>เมื่อผู้ขาย/ผู้รับจ้าง ได้ส่งมอบพัสดุครบถ้วนและผู้ตรวจรับพัสดุ/คณะกรรมการตรวจรับพัสดุ ได้ตรวจรับพัสดุ ถูกต้อง ครบถ้วน เรียบร้อยแล้ว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9.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อัตราค่าปรับ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คิดค่าปรับเป็นรายวันในอัตราร้อยละ 0.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2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0 ของราคา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พัสดุที่ยังไม่ได้รับมอบ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10.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รับประกันความชำรุดบกพร่อง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มี/ไม่มี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11. </w:t>
      </w:r>
      <w:r w:rsidRPr="001714C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สถานที่ติดต่อ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คณะวิทยาศาสตร์และเทคโนโลยี มหาวิทยาลัยเทคโนโลยีราชมงคลพระนคร 1381 ถนนประชาราษฏร์</w:t>
      </w:r>
      <w:r w:rsidR="007A3214"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 </w:t>
      </w:r>
      <w:r w:rsidRPr="007A3214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1 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แขวงวงศ์สว่าง เขตบางซื่อ กรุงเทพฯ 10800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(ลงชื่อ)</w:t>
      </w:r>
      <w:r w:rsidR="007E3AA0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งาน</w:t>
      </w:r>
    </w:p>
    <w:p w:rsidR="001714C2" w:rsidRDefault="007E3AA0" w:rsidP="00727EEC">
      <w:pPr>
        <w:spacing w:after="0"/>
        <w:rPr>
          <w:rFonts w:ascii="TH SarabunTHAI" w:hAnsi="TH SarabunTHAI" w:cs="TH SarabunTHAI"/>
          <w:sz w:val="32"/>
          <w:szCs w:val="32"/>
          <w:cs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(.................................................)</w:t>
      </w:r>
    </w:p>
    <w:p w:rsidR="007E3AA0" w:rsidRDefault="001714C2" w:rsidP="001714C2">
      <w:pPr>
        <w:tabs>
          <w:tab w:val="left" w:pos="5745"/>
          <w:tab w:val="left" w:pos="6060"/>
        </w:tabs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ตำแหน่ง</w:t>
      </w:r>
    </w:p>
    <w:p w:rsidR="000E4E6A" w:rsidRPr="001714C2" w:rsidRDefault="000E4E6A" w:rsidP="000E4E6A">
      <w:pPr>
        <w:rPr>
          <w:rFonts w:ascii="TH SarabunTHAI" w:hAnsi="TH SarabunTHAI" w:cs="TH SarabunTHAI"/>
          <w:sz w:val="32"/>
          <w:szCs w:val="32"/>
          <w:cs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AB25E2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............../................../...............</w:t>
      </w:r>
    </w:p>
    <w:sectPr w:rsidR="000E4E6A" w:rsidRPr="001714C2" w:rsidSect="00727EE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D49BE"/>
    <w:rsid w:val="000E4E6A"/>
    <w:rsid w:val="001406AF"/>
    <w:rsid w:val="001714C2"/>
    <w:rsid w:val="002920E1"/>
    <w:rsid w:val="002B4298"/>
    <w:rsid w:val="00365E56"/>
    <w:rsid w:val="003F3AE6"/>
    <w:rsid w:val="005A39AD"/>
    <w:rsid w:val="00610B9D"/>
    <w:rsid w:val="006F2168"/>
    <w:rsid w:val="00727EEC"/>
    <w:rsid w:val="00797B7F"/>
    <w:rsid w:val="007A3214"/>
    <w:rsid w:val="007E3AA0"/>
    <w:rsid w:val="00A75D86"/>
    <w:rsid w:val="00AB25E2"/>
    <w:rsid w:val="00AB781C"/>
    <w:rsid w:val="00BF566D"/>
    <w:rsid w:val="00C24631"/>
    <w:rsid w:val="00CC7145"/>
    <w:rsid w:val="00D96EE9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F15C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15</cp:revision>
  <cp:lastPrinted>2024-11-18T09:18:00Z</cp:lastPrinted>
  <dcterms:created xsi:type="dcterms:W3CDTF">2024-11-07T01:49:00Z</dcterms:created>
  <dcterms:modified xsi:type="dcterms:W3CDTF">2024-11-20T09:08:00Z</dcterms:modified>
</cp:coreProperties>
</file>